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95" w:rsidRDefault="000520A2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008DA">
        <w:rPr>
          <w:rFonts w:ascii="Times New Roman" w:hAnsi="Times New Roman" w:cs="Times New Roman"/>
          <w:b/>
          <w:sz w:val="32"/>
          <w:szCs w:val="32"/>
        </w:rPr>
        <w:t>2</w:t>
      </w:r>
      <w:r w:rsidR="00941495"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941495" w:rsidRPr="00C40240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 xml:space="preserve">Домашнее задание по </w:t>
      </w:r>
      <w:r w:rsidR="0056158B"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941495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40240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56158B" w:rsidRPr="00FD2ABA" w:rsidRDefault="0056158B" w:rsidP="005615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D2ABA">
        <w:rPr>
          <w:rFonts w:ascii="Times New Roman" w:hAnsi="Times New Roman" w:cs="Times New Roman"/>
          <w:sz w:val="22"/>
          <w:szCs w:val="22"/>
        </w:rPr>
        <w:t xml:space="preserve">1. Подготовить </w:t>
      </w:r>
      <w:proofErr w:type="spellStart"/>
      <w:r w:rsidRPr="00FD2ABA">
        <w:rPr>
          <w:rFonts w:ascii="Times New Roman" w:hAnsi="Times New Roman" w:cs="Times New Roman"/>
          <w:sz w:val="22"/>
          <w:szCs w:val="22"/>
        </w:rPr>
        <w:t>инсценирование</w:t>
      </w:r>
      <w:proofErr w:type="spellEnd"/>
      <w:r w:rsidRPr="00FD2ABA">
        <w:rPr>
          <w:rFonts w:ascii="Times New Roman" w:hAnsi="Times New Roman" w:cs="Times New Roman"/>
          <w:sz w:val="22"/>
          <w:szCs w:val="22"/>
        </w:rPr>
        <w:t xml:space="preserve"> отрывка «Левша в Англии» или «Как англичане Левшу на свою сторону склоняли».</w:t>
      </w:r>
    </w:p>
    <w:p w:rsidR="0056158B" w:rsidRPr="0056158B" w:rsidRDefault="0056158B" w:rsidP="005615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2ABA">
        <w:rPr>
          <w:rFonts w:ascii="Times New Roman" w:hAnsi="Times New Roman" w:cs="Times New Roman"/>
          <w:sz w:val="22"/>
          <w:szCs w:val="22"/>
        </w:rPr>
        <w:t>2. Написать письменный ответ на вопрос «Н. С. Лесков – писатель будущего».</w:t>
      </w:r>
      <w:r w:rsidRPr="00FD2ABA">
        <w:rPr>
          <w:rFonts w:ascii="Times New Roman" w:hAnsi="Times New Roman" w:cs="Times New Roman"/>
          <w:i/>
          <w:iCs/>
          <w:sz w:val="22"/>
          <w:szCs w:val="22"/>
        </w:rPr>
        <w:t xml:space="preserve"> (См. творческое задание в учебнике </w:t>
      </w:r>
      <w:proofErr w:type="gramStart"/>
      <w:r w:rsidRPr="00FD2ABA">
        <w:rPr>
          <w:rFonts w:ascii="Times New Roman" w:hAnsi="Times New Roman" w:cs="Times New Roman"/>
          <w:i/>
          <w:iCs/>
          <w:sz w:val="22"/>
          <w:szCs w:val="22"/>
        </w:rPr>
        <w:t>на</w:t>
      </w:r>
      <w:proofErr w:type="gramEnd"/>
      <w:r w:rsidRPr="00FD2ABA">
        <w:rPr>
          <w:rFonts w:ascii="Times New Roman" w:hAnsi="Times New Roman" w:cs="Times New Roman"/>
          <w:i/>
          <w:iCs/>
          <w:sz w:val="22"/>
          <w:szCs w:val="22"/>
        </w:rPr>
        <w:t xml:space="preserve"> с. 271.)</w:t>
      </w:r>
    </w:p>
    <w:p w:rsidR="0056158B" w:rsidRPr="00FD2ABA" w:rsidRDefault="0056158B" w:rsidP="005615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D2ABA">
        <w:rPr>
          <w:rFonts w:ascii="Times New Roman" w:hAnsi="Times New Roman" w:cs="Times New Roman"/>
          <w:sz w:val="22"/>
          <w:szCs w:val="22"/>
        </w:rPr>
        <w:t xml:space="preserve">. Нарисовать иллюстрацию к сказу «Левша» </w:t>
      </w:r>
    </w:p>
    <w:p w:rsidR="00437A39" w:rsidRDefault="00437A39"/>
    <w:sectPr w:rsidR="00437A39" w:rsidSect="00E6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95"/>
    <w:rsid w:val="000520A2"/>
    <w:rsid w:val="00437A39"/>
    <w:rsid w:val="0056158B"/>
    <w:rsid w:val="006008DA"/>
    <w:rsid w:val="00941495"/>
    <w:rsid w:val="00E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15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2023-01-11T19:26:00Z</dcterms:created>
  <dcterms:modified xsi:type="dcterms:W3CDTF">2023-01-11T19:26:00Z</dcterms:modified>
</cp:coreProperties>
</file>