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59" w:rsidRPr="00FE4B6B" w:rsidRDefault="00C2351E" w:rsidP="00765B59">
      <w:pPr>
        <w:pStyle w:val="a9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C2351E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="00765B59">
        <w:rPr>
          <w:rFonts w:ascii="Times New Roman" w:hAnsi="Times New Roman"/>
          <w:b w:val="0"/>
          <w:sz w:val="28"/>
          <w:szCs w:val="28"/>
        </w:rPr>
        <w:t xml:space="preserve">Муниципальное </w:t>
      </w:r>
      <w:r w:rsidR="00765B59" w:rsidRPr="00FE4B6B">
        <w:rPr>
          <w:rFonts w:ascii="Times New Roman" w:hAnsi="Times New Roman"/>
          <w:b w:val="0"/>
          <w:sz w:val="28"/>
          <w:szCs w:val="28"/>
        </w:rPr>
        <w:t>общеобразовательное учреждение</w:t>
      </w:r>
    </w:p>
    <w:p w:rsidR="00765B59" w:rsidRPr="00FE4B6B" w:rsidRDefault="00765B59" w:rsidP="00765B59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«Основная общеобразовательная школа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>»</w:t>
      </w:r>
    </w:p>
    <w:p w:rsidR="00765B59" w:rsidRPr="00FE4B6B" w:rsidRDefault="00765B59" w:rsidP="00765B59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муницапального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765B59" w:rsidRPr="00FE4B6B" w:rsidRDefault="00765B59" w:rsidP="00765B59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413169 п. </w:t>
      </w:r>
      <w:proofErr w:type="gramStart"/>
      <w:r w:rsidRPr="00FE4B6B">
        <w:rPr>
          <w:rFonts w:ascii="Times New Roman" w:hAnsi="Times New Roman"/>
          <w:sz w:val="28"/>
          <w:szCs w:val="28"/>
        </w:rPr>
        <w:t>Взлетный</w:t>
      </w:r>
      <w:proofErr w:type="gramEnd"/>
      <w:r w:rsidRPr="00FE4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4B6B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FE4B6B">
        <w:rPr>
          <w:rFonts w:ascii="Times New Roman" w:hAnsi="Times New Roman"/>
          <w:sz w:val="28"/>
          <w:szCs w:val="28"/>
        </w:rPr>
        <w:t xml:space="preserve"> района Саратовской области</w:t>
      </w: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</w:p>
    <w:p w:rsidR="00765B59" w:rsidRDefault="00A7072F" w:rsidP="00765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>Позна</w:t>
      </w:r>
      <w:r w:rsidR="00765B59">
        <w:rPr>
          <w:rFonts w:ascii="Times New Roman" w:hAnsi="Times New Roman"/>
          <w:sz w:val="52"/>
          <w:szCs w:val="52"/>
        </w:rPr>
        <w:t>вательное мероприятие</w:t>
      </w:r>
    </w:p>
    <w:p w:rsidR="00765B59" w:rsidRPr="0088196D" w:rsidRDefault="00765B59" w:rsidP="00765B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88196D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</w:t>
      </w:r>
      <w:r w:rsidRPr="0088196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История шариковой ручки</w:t>
      </w:r>
      <w:r w:rsidRPr="0088196D"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  <w:t>».</w:t>
      </w:r>
    </w:p>
    <w:p w:rsidR="00765B59" w:rsidRPr="0088196D" w:rsidRDefault="00765B59" w:rsidP="00765B59">
      <w:pPr>
        <w:spacing w:after="0" w:line="240" w:lineRule="auto"/>
        <w:ind w:right="-4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8196D">
        <w:rPr>
          <w:rFonts w:ascii="Times New Roman" w:eastAsia="Times New Roman" w:hAnsi="Times New Roman"/>
          <w:bCs/>
          <w:color w:val="000000"/>
          <w:sz w:val="48"/>
          <w:szCs w:val="48"/>
          <w:lang w:eastAsia="ru-RU"/>
        </w:rPr>
        <w:t>для учащихся 2-4 классов</w:t>
      </w:r>
    </w:p>
    <w:p w:rsidR="00765B59" w:rsidRPr="007B017B" w:rsidRDefault="00765B59" w:rsidP="00765B5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765B59" w:rsidRPr="003C55A8" w:rsidRDefault="00765B59" w:rsidP="00765B5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765B59" w:rsidRDefault="00765B59" w:rsidP="00765B59">
      <w:pPr>
        <w:spacing w:after="0"/>
        <w:rPr>
          <w:rFonts w:ascii="Times New Roman" w:hAnsi="Times New Roman"/>
          <w:sz w:val="48"/>
          <w:szCs w:val="48"/>
        </w:rPr>
      </w:pPr>
    </w:p>
    <w:p w:rsidR="00765B59" w:rsidRDefault="00765B59" w:rsidP="00765B59">
      <w:pPr>
        <w:rPr>
          <w:rFonts w:ascii="Times New Roman" w:hAnsi="Times New Roman"/>
          <w:sz w:val="48"/>
          <w:szCs w:val="48"/>
        </w:rPr>
      </w:pPr>
    </w:p>
    <w:p w:rsidR="00765B59" w:rsidRDefault="00765B59" w:rsidP="00765B59">
      <w:pPr>
        <w:rPr>
          <w:rFonts w:ascii="Times New Roman" w:hAnsi="Times New Roman"/>
          <w:sz w:val="48"/>
          <w:szCs w:val="48"/>
        </w:rPr>
      </w:pPr>
    </w:p>
    <w:p w:rsidR="00765B59" w:rsidRDefault="00765B59" w:rsidP="00765B59">
      <w:pPr>
        <w:rPr>
          <w:rFonts w:ascii="Times New Roman" w:hAnsi="Times New Roman"/>
          <w:sz w:val="48"/>
          <w:szCs w:val="48"/>
        </w:rPr>
      </w:pPr>
    </w:p>
    <w:p w:rsidR="00765B59" w:rsidRPr="00CC0FD1" w:rsidRDefault="00765B59" w:rsidP="00765B59">
      <w:pPr>
        <w:rPr>
          <w:rFonts w:ascii="Times New Roman" w:hAnsi="Times New Roman"/>
          <w:sz w:val="28"/>
          <w:szCs w:val="28"/>
        </w:rPr>
      </w:pPr>
    </w:p>
    <w:p w:rsidR="00765B59" w:rsidRPr="00FE4B6B" w:rsidRDefault="00765B59" w:rsidP="00765B59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Подготовила:</w:t>
      </w:r>
    </w:p>
    <w:p w:rsidR="00765B59" w:rsidRPr="00FE4B6B" w:rsidRDefault="00765B59" w:rsidP="00765B59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765B59" w:rsidRPr="00FE4B6B" w:rsidRDefault="00765B59" w:rsidP="00765B59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4B6B">
        <w:rPr>
          <w:rFonts w:ascii="Times New Roman" w:hAnsi="Times New Roman"/>
          <w:sz w:val="28"/>
          <w:szCs w:val="28"/>
        </w:rPr>
        <w:t>продленного дня</w:t>
      </w:r>
    </w:p>
    <w:p w:rsidR="00765B59" w:rsidRDefault="00765B59" w:rsidP="00765B5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1A1A1A"/>
          <w:spacing w:val="3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FE4B6B">
        <w:rPr>
          <w:sz w:val="28"/>
          <w:szCs w:val="28"/>
        </w:rPr>
        <w:t>Ляшенко</w:t>
      </w:r>
      <w:proofErr w:type="spellEnd"/>
      <w:r>
        <w:rPr>
          <w:sz w:val="28"/>
          <w:szCs w:val="28"/>
        </w:rPr>
        <w:t xml:space="preserve"> Л.Ю.</w:t>
      </w:r>
    </w:p>
    <w:p w:rsidR="00AD3E01" w:rsidRPr="00DF2EB8" w:rsidRDefault="00AD3E01" w:rsidP="00DF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5B59" w:rsidRDefault="00765B59" w:rsidP="00C2351E">
      <w:pPr>
        <w:pStyle w:val="2"/>
        <w:shd w:val="clear" w:color="auto" w:fill="FFFFFF"/>
        <w:spacing w:before="0" w:after="84"/>
        <w:rPr>
          <w:rFonts w:ascii="Times New Roman" w:hAnsi="Times New Roman" w:cs="Times New Roman"/>
          <w:color w:val="auto"/>
          <w:sz w:val="28"/>
          <w:szCs w:val="28"/>
        </w:rPr>
      </w:pPr>
    </w:p>
    <w:p w:rsidR="00765B59" w:rsidRDefault="00DF2EB8" w:rsidP="00765B59">
      <w:pPr>
        <w:pStyle w:val="2"/>
        <w:shd w:val="clear" w:color="auto" w:fill="FFFFFF"/>
        <w:spacing w:before="0" w:after="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2EB8">
        <w:rPr>
          <w:rFonts w:ascii="Times New Roman" w:hAnsi="Times New Roman" w:cs="Times New Roman"/>
          <w:color w:val="auto"/>
          <w:sz w:val="28"/>
          <w:szCs w:val="28"/>
        </w:rPr>
        <w:t xml:space="preserve">Познавательное мероприятие </w:t>
      </w:r>
      <w:r w:rsidR="00C2351E" w:rsidRPr="00DF2EB8">
        <w:rPr>
          <w:rFonts w:ascii="Times New Roman" w:hAnsi="Times New Roman" w:cs="Times New Roman"/>
          <w:color w:val="auto"/>
          <w:sz w:val="28"/>
          <w:szCs w:val="28"/>
        </w:rPr>
        <w:t>для учащихся 3-4 классов</w:t>
      </w:r>
    </w:p>
    <w:p w:rsidR="00C2351E" w:rsidRPr="00DF2EB8" w:rsidRDefault="00C2351E" w:rsidP="00765B59">
      <w:pPr>
        <w:pStyle w:val="2"/>
        <w:shd w:val="clear" w:color="auto" w:fill="FFFFFF"/>
        <w:spacing w:before="0" w:after="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2EB8">
        <w:rPr>
          <w:rFonts w:ascii="Times New Roman" w:hAnsi="Times New Roman" w:cs="Times New Roman"/>
          <w:color w:val="auto"/>
          <w:sz w:val="28"/>
          <w:szCs w:val="28"/>
        </w:rPr>
        <w:t>на тему «История шариковой ручки»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Цели и задачи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познакомить детей с историей возникновения шариковой ручки;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воспитывать бережное отношение к вещам;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— развивать внимание, логическое, а также творческое мышление, воображение, фантазию, память.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</w:t>
      </w:r>
      <w:r>
        <w:rPr>
          <w:rFonts w:ascii="Arial" w:hAnsi="Arial" w:cs="Arial"/>
          <w:color w:val="000000"/>
          <w:sz w:val="25"/>
          <w:szCs w:val="25"/>
        </w:rPr>
        <w:t>. Сегодня разговор по</w:t>
      </w:r>
      <w:r w:rsidR="00DF2EB8">
        <w:rPr>
          <w:rFonts w:ascii="Arial" w:hAnsi="Arial" w:cs="Arial"/>
          <w:color w:val="000000"/>
          <w:sz w:val="25"/>
          <w:szCs w:val="25"/>
        </w:rPr>
        <w:t>йдет о предмете, который есть у каждого из вас.</w:t>
      </w:r>
    </w:p>
    <w:p w:rsidR="005378CD" w:rsidRDefault="00DF2EB8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1…</w:t>
      </w:r>
      <w:r w:rsidR="005378CD">
        <w:rPr>
          <w:rFonts w:ascii="Arial" w:hAnsi="Arial" w:cs="Arial"/>
          <w:color w:val="000000"/>
          <w:sz w:val="25"/>
          <w:szCs w:val="25"/>
        </w:rPr>
        <w:t xml:space="preserve">Отгадай что за </w:t>
      </w:r>
      <w:proofErr w:type="spellStart"/>
      <w:r w:rsidR="005378CD">
        <w:rPr>
          <w:rFonts w:ascii="Arial" w:hAnsi="Arial" w:cs="Arial"/>
          <w:color w:val="000000"/>
          <w:sz w:val="25"/>
          <w:szCs w:val="25"/>
        </w:rPr>
        <w:t>вещица</w:t>
      </w:r>
      <w:proofErr w:type="gramStart"/>
      <w:r w:rsidR="005378CD">
        <w:rPr>
          <w:rFonts w:ascii="Arial" w:hAnsi="Arial" w:cs="Arial"/>
          <w:color w:val="000000"/>
          <w:sz w:val="25"/>
          <w:szCs w:val="25"/>
        </w:rPr>
        <w:t>,о</w:t>
      </w:r>
      <w:proofErr w:type="gramEnd"/>
      <w:r w:rsidR="005378CD">
        <w:rPr>
          <w:rFonts w:ascii="Arial" w:hAnsi="Arial" w:cs="Arial"/>
          <w:color w:val="000000"/>
          <w:sz w:val="25"/>
          <w:szCs w:val="25"/>
        </w:rPr>
        <w:t>стрый</w:t>
      </w:r>
      <w:proofErr w:type="spellEnd"/>
      <w:r w:rsidR="005378CD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="005378CD">
        <w:rPr>
          <w:rFonts w:ascii="Arial" w:hAnsi="Arial" w:cs="Arial"/>
          <w:color w:val="000000"/>
          <w:sz w:val="25"/>
          <w:szCs w:val="25"/>
        </w:rPr>
        <w:t>клювик.а</w:t>
      </w:r>
      <w:proofErr w:type="spellEnd"/>
      <w:r w:rsidR="005378CD">
        <w:rPr>
          <w:rFonts w:ascii="Arial" w:hAnsi="Arial" w:cs="Arial"/>
          <w:color w:val="000000"/>
          <w:sz w:val="25"/>
          <w:szCs w:val="25"/>
        </w:rPr>
        <w:t xml:space="preserve"> не птица </w:t>
      </w:r>
    </w:p>
    <w:p w:rsidR="005378CD" w:rsidRDefault="005378CD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Этим клювиком она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сеет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веет семена.</w:t>
      </w:r>
    </w:p>
    <w:p w:rsidR="005378CD" w:rsidRDefault="005378CD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Не на поле не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грядке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,н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листе твоей тетрадки.</w:t>
      </w:r>
    </w:p>
    <w:p w:rsidR="005378CD" w:rsidRDefault="005378CD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</w:p>
    <w:p w:rsidR="00C2351E" w:rsidRDefault="00DF2EB8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2……</w:t>
      </w:r>
      <w:r w:rsidR="00C2351E">
        <w:rPr>
          <w:rFonts w:ascii="Arial" w:hAnsi="Arial" w:cs="Arial"/>
          <w:color w:val="000000"/>
          <w:sz w:val="25"/>
          <w:szCs w:val="25"/>
        </w:rPr>
        <w:t>Стержень с шариком берем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в футляр его кладем —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 письму готова штучка.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Это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—... (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авторучка).</w:t>
      </w:r>
    </w:p>
    <w:p w:rsidR="005378CD" w:rsidRPr="005378CD" w:rsidRDefault="005378CD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5378CD">
        <w:rPr>
          <w:rFonts w:ascii="Arial" w:hAnsi="Arial" w:cs="Arial"/>
          <w:b/>
          <w:color w:val="000000"/>
          <w:sz w:val="25"/>
          <w:szCs w:val="25"/>
        </w:rPr>
        <w:t>День шариковой ручки- 10 июня!</w:t>
      </w:r>
      <w:r w:rsidR="00DF2EB8" w:rsidRPr="00DF2EB8">
        <w:rPr>
          <w:rFonts w:ascii="Arial" w:hAnsi="Arial" w:cs="Arial"/>
          <w:color w:val="000000"/>
          <w:sz w:val="25"/>
          <w:szCs w:val="25"/>
        </w:rPr>
        <w:t xml:space="preserve"> </w:t>
      </w:r>
      <w:r w:rsidR="00DF2EB8">
        <w:rPr>
          <w:rFonts w:ascii="Arial" w:hAnsi="Arial" w:cs="Arial"/>
          <w:color w:val="000000"/>
          <w:sz w:val="25"/>
          <w:szCs w:val="25"/>
        </w:rPr>
        <w:t xml:space="preserve">         1943 году.</w:t>
      </w:r>
    </w:p>
    <w:p w:rsidR="003567E9" w:rsidRPr="003567E9" w:rsidRDefault="003567E9" w:rsidP="00356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E9">
        <w:rPr>
          <w:rFonts w:ascii="Times New Roman" w:eastAsia="Times New Roman" w:hAnsi="Times New Roman" w:cs="Times New Roman"/>
          <w:b/>
          <w:bCs/>
          <w:color w:val="222222"/>
          <w:sz w:val="27"/>
          <w:lang w:eastAsia="ru-RU"/>
        </w:rPr>
        <w:t>Ручка</w:t>
      </w:r>
      <w:r w:rsidRPr="003567E9">
        <w:rPr>
          <w:rFonts w:ascii="Times New Roman" w:eastAsia="Times New Roman" w:hAnsi="Times New Roman" w:cs="Times New Roman"/>
          <w:color w:val="222222"/>
          <w:sz w:val="27"/>
          <w:szCs w:val="27"/>
          <w:shd w:val="clear" w:color="auto" w:fill="FFFFFF"/>
          <w:lang w:eastAsia="ru-RU"/>
        </w:rPr>
        <w:t> - необходимый предмет нашей жизни. Она является неотъемлемым атрибутом любого школьника, студента, инженера, учителя и просто человека. Шариковая ручка – предмет, который настолько сильно вошел в нашу привычную жизнь, что мы не задумываемся о том, а что это на самом деле, как она появилась? Какие этапы развития прошла? В современных магазинах сейчас представлен широкий ассортимент ручек на любой вкус. Какой ручкой писать лучше? Как правильно выбрать ручку? На что обращать внимание?</w:t>
      </w:r>
    </w:p>
    <w:p w:rsidR="003567E9" w:rsidRPr="00DF2EB8" w:rsidRDefault="003567E9" w:rsidP="00DF2EB8">
      <w:pPr>
        <w:shd w:val="clear" w:color="auto" w:fill="FFFFFF"/>
        <w:spacing w:before="100" w:beforeAutospacing="1" w:after="167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567E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Несмотря на наш век быстро развивающихся технологий, шариковая ручка остается незаменимым предметом в жизни каждого из нас.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5"/>
          <w:szCs w:val="25"/>
        </w:rPr>
        <w:t> Вам, наверно, известно, что до появления шариковой авторучки люди писали (а некоторые и сейчас пишут) перьевыми ручками. Даже когда появилось это новшество — шариковая ручка, первоклассникам в наших школах не разрешалось ими пользоваться. Считалось, что они портят почерк. Вот и мучились бедные дети, окуная перо в чернила: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«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</w:rPr>
        <w:t>Да-ет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ко-ро-ва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мо-ло-ко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».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Перо цепляется за «ко»,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клякса черная, как жук,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 конца пера сползает вдруг.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  <w:t>С. Михалков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все же, несмотря ни на что, шариковая ручка прочно вошла в нашу жизнь. Впервые в нашей стране она появилась в 60-х годах XX века и верно служит нам уже около полувека. А самая первая шариковая ручка появилась еще раньше — в 1938 году. Имя ее изобретателя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— .... </w:t>
      </w:r>
      <w:proofErr w:type="gramEnd"/>
      <w:r>
        <w:rPr>
          <w:rFonts w:ascii="Arial" w:hAnsi="Arial" w:cs="Arial"/>
          <w:color w:val="000000"/>
          <w:sz w:val="25"/>
          <w:szCs w:val="25"/>
        </w:rPr>
        <w:t>Расшифруйте его сами. (Запись на доске.)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347852" cy="1456661"/>
            <wp:effectExtent l="19050" t="0" r="5198" b="0"/>
            <wp:docPr id="3" name="Рисунок 3" descr="https://alegri.ru/images/59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gri.ru/images/59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59" cy="145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Ответ.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Ласло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5"/>
          <w:szCs w:val="25"/>
        </w:rPr>
        <w:t xml:space="preserve"> Венгерский журналист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силу своей профессии часто бывал в типографиях, где однажды обратил внимание на практически мгновенное высыхание газеты после ее печати. Это натолкнуло его на мысль о том, что можно создать ручку, в которой будет использоваться похожий — густой — красящий состав. На помощь журналисту пришел его брат, химик по образованию. В новом изобретении был применен вращающийся шарик, который обеспечивал непрерывную подачу красящей пасты. Так родилась шариковая ручка. Ее массовый выпуск для военных летчиков был налажен в 1943 году. Почему именно для летчиков? Потому что, в отличие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от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чернильной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, она не «текла» на высоте, так как на нее не действовало атмосферное давление, и была безотказной при записях наблюдений в кабине самолета. После второй мировой войны такие ручки стали очень модными. А военное ведомство США решило снабдить ручками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всех своих летчиков.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Кстати, расшифруйте, как по-другому стали называть это изобретение — ручку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(Запись на доске).</w:t>
      </w:r>
    </w:p>
    <w:p w:rsidR="00C2351E" w:rsidRDefault="00C2351E">
      <w:r>
        <w:rPr>
          <w:noProof/>
          <w:lang w:eastAsia="ru-RU"/>
        </w:rPr>
        <w:drawing>
          <wp:inline distT="0" distB="0" distL="0" distR="0">
            <wp:extent cx="5942640" cy="1286540"/>
            <wp:effectExtent l="19050" t="0" r="960" b="0"/>
            <wp:docPr id="5" name="Рисунок 5" descr="https://alegri.ru/images/60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egri.ru/images/60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Ответ.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Самописка</w:t>
      </w:r>
      <w:proofErr w:type="gramEnd"/>
      <w:r>
        <w:rPr>
          <w:rFonts w:ascii="Arial" w:hAnsi="Arial" w:cs="Arial"/>
          <w:color w:val="000000"/>
          <w:sz w:val="25"/>
          <w:szCs w:val="25"/>
        </w:rPr>
        <w:t>. (Читаем строчками.) Авторучка. (Читаем столбцами.)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5"/>
          <w:szCs w:val="25"/>
        </w:rPr>
        <w:t> </w:t>
      </w:r>
      <w:r w:rsidR="00DF2EB8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>Самый пишущий народ — школьники и студенты. Подсчитано, что в год одному школьнику в среднем требуется 3 шариковые ручки и 12 запасных стержней. А студенту — 2 ручки и 24 стержня.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Сейчас существует огромное разнообразие шариковых ручек. Большинство из них — пластмассовые, они самые дешевые, и их не жалко выбросить в случае поломки. И все же к вещам нужно относиться бережно, как к своим друзьям. Ведь авторучка, как правило, служит нам долго и верно, но длина ее жизни во многом зависит от нас, от нашего к ней отношения. Помните об этом!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Из чего еще изготавливают ручки? (Ответы детей.)</w:t>
      </w:r>
    </w:p>
    <w:p w:rsidR="00C2351E" w:rsidRDefault="00C2351E" w:rsidP="00C2351E">
      <w:pPr>
        <w:pStyle w:val="4"/>
        <w:shd w:val="clear" w:color="auto" w:fill="FFFFFF"/>
        <w:spacing w:before="84" w:after="33"/>
        <w:rPr>
          <w:rFonts w:ascii="Arial" w:hAnsi="Arial" w:cs="Arial"/>
          <w:color w:val="800080"/>
          <w:sz w:val="27"/>
          <w:szCs w:val="27"/>
        </w:rPr>
      </w:pPr>
      <w:r>
        <w:rPr>
          <w:rFonts w:ascii="Arial" w:hAnsi="Arial" w:cs="Arial"/>
          <w:color w:val="800080"/>
          <w:sz w:val="27"/>
          <w:szCs w:val="27"/>
        </w:rPr>
        <w:t>Творческие задания</w:t>
      </w:r>
    </w:p>
    <w:p w:rsidR="00C2351E" w:rsidRDefault="00C2351E" w:rsidP="00C2351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1. А теперь предлагаю вам нарисовать шариковую ручку, но не ту, которой мы обычно пишем каждый день, а подарочный вариант — либо необыкновенно красивую, либо невероятно практичную, например, с электронными часами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,'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будильником или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микро-калькулятором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 т. д.</w:t>
      </w:r>
    </w:p>
    <w:p w:rsidR="00C2351E" w:rsidRPr="005378CD" w:rsidRDefault="00C2351E" w:rsidP="001D5733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5378CD">
        <w:rPr>
          <w:rStyle w:val="a5"/>
          <w:rFonts w:ascii="Arial" w:hAnsi="Arial" w:cs="Arial"/>
          <w:b/>
          <w:color w:val="000000"/>
          <w:sz w:val="25"/>
          <w:szCs w:val="25"/>
          <w:bdr w:val="none" w:sz="0" w:space="0" w:color="auto" w:frame="1"/>
        </w:rPr>
        <w:t xml:space="preserve">Дети рисуют, разукрашивают. </w:t>
      </w:r>
      <w:r w:rsidR="005378CD" w:rsidRPr="005378CD">
        <w:rPr>
          <w:rStyle w:val="a5"/>
          <w:rFonts w:ascii="Arial" w:hAnsi="Arial" w:cs="Arial"/>
          <w:b/>
          <w:color w:val="000000"/>
          <w:sz w:val="25"/>
          <w:szCs w:val="25"/>
          <w:bdr w:val="none" w:sz="0" w:space="0" w:color="auto" w:frame="1"/>
        </w:rPr>
        <w:t>Назвать ручку и написать о ней.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Кому вы хотели бы подарить такую ручку? Почему именно этому человеку? (Отклик детей.)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2. А сейчас посмотрите свежим взглядом на ручку, которой вы сейчас пишете, на эту неустанную труженицу, которая ежедневно трудится уже, возможно, несколько месяцев, а может быть, и лет. Как вы думаете, о чем она может мечтать? (Ответы детей.)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3. Пофантазируем. 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Игра «Что было бы, если бы...»: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ручка отказалась писать «нехорошие» слова?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ручка научилась танцевать?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ручка могла петь?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ручка сама исправляла ошибки?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ручка заправлялась не чернилами, а черничным джемом?</w:t>
      </w:r>
    </w:p>
    <w:p w:rsidR="0009035E" w:rsidRPr="001D5733" w:rsidRDefault="0009035E" w:rsidP="001D5733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♦ ручку сделали из карамели?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5. Шариковые ручки избавили нас от множества клякс и чернильных пятен, возникающих при использовании пера.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Давайте представим себе, какими по форме могут быть чернильные пятна и кляксы и что они напоминают. Для начала я покажу вам несколько образцов. Вот, например. (Рисунок на доске.)</w:t>
      </w:r>
    </w:p>
    <w:p w:rsidR="0009035E" w:rsidRDefault="0009035E"/>
    <w:p w:rsidR="0009035E" w:rsidRDefault="0009035E">
      <w:r>
        <w:rPr>
          <w:noProof/>
          <w:lang w:eastAsia="ru-RU"/>
        </w:rPr>
        <w:drawing>
          <wp:inline distT="0" distB="0" distL="0" distR="0">
            <wp:extent cx="5940425" cy="1658787"/>
            <wp:effectExtent l="19050" t="0" r="3175" b="0"/>
            <wp:docPr id="11" name="Рисунок 11" descr="https://alegri.ru/images/62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egri.ru/images/62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Учащиеся отвечают, что им напоминают эти кляксы.</w:t>
      </w:r>
    </w:p>
    <w:p w:rsidR="001D5733" w:rsidRPr="001D5733" w:rsidRDefault="0009035E" w:rsidP="001D57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5"/>
          <w:szCs w:val="25"/>
        </w:rPr>
        <w:t> Поиграем: желающие будут выходить к доске, «делать кляксу», а остальные — говорить, на что они похожи. (Игра проводится в течение 2—3 минут.)</w:t>
      </w:r>
      <w:r w:rsidR="001D5733" w:rsidRPr="001D573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="001D5733" w:rsidRPr="001D5733">
        <w:rPr>
          <w:rFonts w:ascii="OpenSans" w:hAnsi="OpenSans"/>
          <w:b/>
          <w:bCs/>
          <w:color w:val="000000"/>
          <w:sz w:val="28"/>
          <w:szCs w:val="28"/>
        </w:rPr>
        <w:t>.3. Способ удаления чернил с бумаги</w:t>
      </w:r>
    </w:p>
    <w:p w:rsidR="001D5733" w:rsidRPr="001D5733" w:rsidRDefault="001D5733" w:rsidP="001D5733">
      <w:pPr>
        <w:pStyle w:val="a3"/>
        <w:shd w:val="clear" w:color="auto" w:fill="FFFFFF"/>
        <w:spacing w:before="0" w:beforeAutospacing="0" w:after="335" w:afterAutospacing="0"/>
        <w:rPr>
          <w:rFonts w:ascii="OpenSans" w:hAnsi="OpenSans"/>
          <w:color w:val="000000"/>
          <w:sz w:val="28"/>
          <w:szCs w:val="28"/>
        </w:rPr>
      </w:pPr>
      <w:r w:rsidRPr="001D5733">
        <w:rPr>
          <w:rFonts w:ascii="OpenSans" w:hAnsi="OpenSans"/>
          <w:color w:val="000000"/>
          <w:sz w:val="28"/>
          <w:szCs w:val="28"/>
        </w:rPr>
        <w:t>У каждого из нас бывает необходимость исправить свою запись. Однако, это не так легко, поскольку записи, сделанные шариковой ручкой, не стираются ластиком</w:t>
      </w:r>
      <w:r>
        <w:rPr>
          <w:rFonts w:ascii="OpenSans" w:hAnsi="OpenSans"/>
          <w:color w:val="000000"/>
          <w:sz w:val="28"/>
          <w:szCs w:val="28"/>
        </w:rPr>
        <w:t xml:space="preserve">                 ПРОВЕСТИ ОПЫТ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6. О письме и о средствах письма в народе существует множество пословиц. Вот некоторые из них. Вы их прочтете, соединив по смыслу начало и конец.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Учащиеся получают распечатки задания. Работа в парах. Проверка, после чего дети сдают учителю выполненное на распечатках задание.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 ручка пишет,             да смысл прямой.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Перо пишет,                   того не вырубить топором.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Буквы кривые,                а ум водит.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Что написано пером,     а рука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Ответ. Не ручка пишет, а рука. Перо пишет, а ум водит. Буквы кривые, да смысл прямой. Что написано пером, того не вырубить топором.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Учитель.</w:t>
      </w:r>
      <w:r>
        <w:rPr>
          <w:rFonts w:ascii="Arial" w:hAnsi="Arial" w:cs="Arial"/>
          <w:color w:val="000000"/>
          <w:sz w:val="25"/>
          <w:szCs w:val="25"/>
        </w:rPr>
        <w:t> 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Объясните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смыл данных пословиц. (Ответы детей.)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7. Следующее задание заключается в том, чтобы придумать как можно больше предложений с тремя словами: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РУЧКА               КОШКА                   АПЕЛЬСИН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При составлении предложений можно изменять окончания, добавлять другие слова, менять слова местами.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5"/>
          <w:rFonts w:ascii="Arial" w:hAnsi="Arial" w:cs="Arial"/>
          <w:color w:val="000000"/>
          <w:sz w:val="25"/>
          <w:szCs w:val="25"/>
          <w:bdr w:val="none" w:sz="0" w:space="0" w:color="auto" w:frame="1"/>
        </w:rPr>
        <w:t>Примеры.</w:t>
      </w:r>
      <w:r>
        <w:rPr>
          <w:rFonts w:ascii="Arial" w:hAnsi="Arial" w:cs="Arial"/>
          <w:color w:val="000000"/>
          <w:sz w:val="25"/>
          <w:szCs w:val="25"/>
        </w:rPr>
        <w:t xml:space="preserve"> Ручка свалилась на кошку, игравшую с апельсином. Кошка ручкой на апельсине оставила свой автограф. Кошка играла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попеременно то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 ручкой, то с апельсином.</w:t>
      </w:r>
    </w:p>
    <w:p w:rsidR="0009035E" w:rsidRDefault="0009035E" w:rsidP="0009035E">
      <w:pPr>
        <w:pStyle w:val="4"/>
        <w:shd w:val="clear" w:color="auto" w:fill="FFFFFF"/>
        <w:spacing w:before="84" w:after="33"/>
        <w:rPr>
          <w:rFonts w:ascii="Arial" w:hAnsi="Arial" w:cs="Arial"/>
          <w:color w:val="800080"/>
          <w:sz w:val="27"/>
          <w:szCs w:val="27"/>
        </w:rPr>
      </w:pPr>
      <w:r>
        <w:rPr>
          <w:rFonts w:ascii="Arial" w:hAnsi="Arial" w:cs="Arial"/>
          <w:color w:val="800080"/>
          <w:sz w:val="27"/>
          <w:szCs w:val="27"/>
        </w:rPr>
        <w:t>Подведение итогов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</w:t>
      </w:r>
      <w:r>
        <w:rPr>
          <w:rFonts w:ascii="Arial" w:hAnsi="Arial" w:cs="Arial"/>
          <w:color w:val="000000"/>
          <w:sz w:val="25"/>
          <w:szCs w:val="25"/>
        </w:rPr>
        <w:t>. Проверим, насколько внимательны вы были на уроке. Ответьте, правда ли, что: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шариковая ручка пришла на смену перьевой?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шариковую ручку изобрели американцы? (Нет)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стержень не будет писать без шарика?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+ пластмассовая ручка дешевле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металлической</w:t>
      </w:r>
      <w:proofErr w:type="gramEnd"/>
      <w:r>
        <w:rPr>
          <w:rFonts w:ascii="Arial" w:hAnsi="Arial" w:cs="Arial"/>
          <w:color w:val="000000"/>
          <w:sz w:val="25"/>
          <w:szCs w:val="25"/>
        </w:rPr>
        <w:t>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+ изобрел шариковую ручку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Ласло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Биро</w:t>
      </w:r>
      <w:proofErr w:type="spellEnd"/>
      <w:r>
        <w:rPr>
          <w:rFonts w:ascii="Arial" w:hAnsi="Arial" w:cs="Arial"/>
          <w:color w:val="000000"/>
          <w:sz w:val="25"/>
          <w:szCs w:val="25"/>
        </w:rPr>
        <w:t>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дата изобретения шариковой ручки — 1943 год? (Нет)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первыми использовать шариковые ручки стали летчики?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на высоте (например, в самолете) шариковая ручка «не течет», как чернильная? (Да)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народ пользуется шариковыми ручками уже около пяти столетий? (Нет)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+ активнее других пользуются шариковыми ручками пенсионеры? (Нет)</w:t>
      </w:r>
    </w:p>
    <w:p w:rsidR="0009035E" w:rsidRDefault="0009035E" w:rsidP="0009035E">
      <w:pPr>
        <w:pStyle w:val="a3"/>
        <w:shd w:val="clear" w:color="auto" w:fill="FFFFFF"/>
        <w:spacing w:before="0" w:beforeAutospacing="0" w:after="0" w:afterAutospacing="0"/>
        <w:ind w:firstLine="502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Учитель</w:t>
      </w:r>
      <w:r>
        <w:rPr>
          <w:rFonts w:ascii="Arial" w:hAnsi="Arial" w:cs="Arial"/>
          <w:color w:val="000000"/>
          <w:sz w:val="25"/>
          <w:szCs w:val="25"/>
        </w:rPr>
        <w:t xml:space="preserve">. В заключение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вспомните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запишите в тетрадях 4 пословицы, с которыми вы сегодня работали.</w:t>
      </w:r>
    </w:p>
    <w:p w:rsidR="005378CD" w:rsidRDefault="005378CD" w:rsidP="005378CD">
      <w:pPr>
        <w:pStyle w:val="3"/>
        <w:shd w:val="clear" w:color="auto" w:fill="FFFFFF"/>
        <w:spacing w:before="268" w:after="268" w:line="402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>Кто</w:t>
      </w:r>
      <w:proofErr w:type="gramEnd"/>
      <w:r>
        <w:rPr>
          <w:rStyle w:val="a4"/>
          <w:rFonts w:ascii="Arial" w:hAnsi="Arial" w:cs="Arial"/>
          <w:b/>
          <w:bCs/>
          <w:color w:val="000000"/>
          <w:sz w:val="30"/>
          <w:szCs w:val="30"/>
        </w:rPr>
        <w:t xml:space="preserve"> зачем пришел?</w:t>
      </w:r>
    </w:p>
    <w:p w:rsidR="005378CD" w:rsidRDefault="005378CD" w:rsidP="005378CD">
      <w:pPr>
        <w:pStyle w:val="a3"/>
        <w:shd w:val="clear" w:color="auto" w:fill="FFFFFF"/>
        <w:spacing w:before="0" w:beforeAutospacing="0" w:after="268" w:afterAutospacing="0" w:line="402" w:lineRule="atLeast"/>
        <w:rPr>
          <w:rFonts w:ascii="Georgia" w:hAnsi="Georgia"/>
          <w:color w:val="000000"/>
          <w:sz w:val="30"/>
          <w:szCs w:val="30"/>
        </w:rPr>
      </w:pPr>
      <w:r>
        <w:rPr>
          <w:rFonts w:ascii="Georgia" w:hAnsi="Georgia"/>
          <w:color w:val="000000"/>
          <w:sz w:val="30"/>
          <w:szCs w:val="30"/>
        </w:rPr>
        <w:t>Это не столько игра, сколько развлечение и повод посмеяться! Всем членам компании ведущий раздает листики и ручки, а гости отвечают на вопрос письменно: «Зачем вы пришли сюда?» Каждый пишет свой вариант, далее все ответы кидают в мешок и перемешивают. Ведущий подходит ко всем присутствующим по очереди с вопросом: «Зачем ты сюда пришел?», гость вытягивает бумажку и громко зачитывает ответ, например, «чтобы пережить апокалипсис» или «я просто скрываюсь от полиции»… Чем смешнее ответы, тем веселее. Кстати, узнать вашу реальную роль в компании друзей </w:t>
      </w:r>
      <w:hyperlink r:id="rId8" w:tgtFrame="_blank" w:history="1">
        <w:r>
          <w:rPr>
            <w:rStyle w:val="a8"/>
            <w:rFonts w:ascii="Georgia" w:hAnsi="Georgia"/>
            <w:color w:val="000000"/>
            <w:sz w:val="30"/>
            <w:szCs w:val="30"/>
          </w:rPr>
          <w:t>вам поможет тест!</w:t>
        </w:r>
      </w:hyperlink>
    </w:p>
    <w:p w:rsidR="0009035E" w:rsidRDefault="0009035E"/>
    <w:p w:rsidR="00DF2EB8" w:rsidRDefault="00DF2EB8"/>
    <w:p w:rsidR="00DF2EB8" w:rsidRDefault="00DF2EB8"/>
    <w:p w:rsidR="00DF2EB8" w:rsidRDefault="00DF2EB8"/>
    <w:p w:rsidR="00FD223C" w:rsidRDefault="00FD223C" w:rsidP="00EE2479">
      <w:pPr>
        <w:pStyle w:val="a3"/>
        <w:shd w:val="clear" w:color="auto" w:fill="FFFFFF"/>
        <w:tabs>
          <w:tab w:val="left" w:pos="4889"/>
          <w:tab w:val="right" w:pos="10773"/>
        </w:tabs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5"/>
          <w:szCs w:val="25"/>
        </w:rPr>
        <w:t>.</w:t>
      </w:r>
      <w:r w:rsidRPr="00FD223C">
        <w:t xml:space="preserve"> </w:t>
      </w:r>
      <w:r w:rsidR="00EE2479">
        <w:tab/>
      </w:r>
      <w:r w:rsidR="00EE2479">
        <w:tab/>
      </w:r>
    </w:p>
    <w:p w:rsidR="00FD223C" w:rsidRDefault="00FD223C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FD223C" w:rsidRDefault="00FD223C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E2479" w:rsidRDefault="00EE2479" w:rsidP="00FD22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sectPr w:rsidR="00EE2479" w:rsidSect="007767D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DA7"/>
    <w:multiLevelType w:val="multilevel"/>
    <w:tmpl w:val="54D8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51E"/>
    <w:rsid w:val="0009035E"/>
    <w:rsid w:val="001049DC"/>
    <w:rsid w:val="001D5733"/>
    <w:rsid w:val="003567E9"/>
    <w:rsid w:val="00391E3D"/>
    <w:rsid w:val="004E7CCB"/>
    <w:rsid w:val="004F01BC"/>
    <w:rsid w:val="005378CD"/>
    <w:rsid w:val="00765B59"/>
    <w:rsid w:val="007767D5"/>
    <w:rsid w:val="008656C9"/>
    <w:rsid w:val="00901893"/>
    <w:rsid w:val="00951476"/>
    <w:rsid w:val="00A7072F"/>
    <w:rsid w:val="00AD3E01"/>
    <w:rsid w:val="00B02DEB"/>
    <w:rsid w:val="00C2351E"/>
    <w:rsid w:val="00DC6B15"/>
    <w:rsid w:val="00DF2EB8"/>
    <w:rsid w:val="00EE2479"/>
    <w:rsid w:val="00FD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DC"/>
  </w:style>
  <w:style w:type="paragraph" w:styleId="1">
    <w:name w:val="heading 1"/>
    <w:basedOn w:val="a"/>
    <w:link w:val="10"/>
    <w:uiPriority w:val="9"/>
    <w:qFormat/>
    <w:rsid w:val="00C23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351E"/>
  </w:style>
  <w:style w:type="character" w:customStyle="1" w:styleId="c1">
    <w:name w:val="c1"/>
    <w:basedOn w:val="a0"/>
    <w:rsid w:val="00C2351E"/>
  </w:style>
  <w:style w:type="paragraph" w:customStyle="1" w:styleId="c8">
    <w:name w:val="c8"/>
    <w:basedOn w:val="a"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35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35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C2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51E"/>
    <w:rPr>
      <w:b/>
      <w:bCs/>
    </w:rPr>
  </w:style>
  <w:style w:type="character" w:styleId="a5">
    <w:name w:val="Emphasis"/>
    <w:basedOn w:val="a0"/>
    <w:uiPriority w:val="20"/>
    <w:qFormat/>
    <w:rsid w:val="00C235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51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378CD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765B5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65B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unhideWhenUsed/>
    <w:rsid w:val="00765B59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765B59"/>
    <w:rPr>
      <w:rFonts w:ascii="Calibri" w:eastAsia="Calibri" w:hAnsi="Calibri" w:cs="Times New Roman"/>
    </w:rPr>
  </w:style>
  <w:style w:type="paragraph" w:styleId="ad">
    <w:name w:val="Subtitle"/>
    <w:basedOn w:val="a"/>
    <w:next w:val="a"/>
    <w:link w:val="ae"/>
    <w:uiPriority w:val="11"/>
    <w:qFormat/>
    <w:rsid w:val="00765B5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5B59"/>
    <w:rPr>
      <w:rFonts w:ascii="Cambria" w:eastAsia="Times New Roman" w:hAnsi="Cambria" w:cs="Times New Roman"/>
      <w:sz w:val="24"/>
      <w:szCs w:val="24"/>
    </w:rPr>
  </w:style>
  <w:style w:type="paragraph" w:styleId="af">
    <w:name w:val="List"/>
    <w:basedOn w:val="a"/>
    <w:uiPriority w:val="99"/>
    <w:unhideWhenUsed/>
    <w:rsid w:val="00765B59"/>
    <w:pPr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day.ru/svobodnoe-vremya/test-kakaya-u-vas-rol-v-kompanii-druze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Пользователь Windows</cp:lastModifiedBy>
  <cp:revision>8</cp:revision>
  <cp:lastPrinted>2023-04-09T06:24:00Z</cp:lastPrinted>
  <dcterms:created xsi:type="dcterms:W3CDTF">2023-04-04T14:06:00Z</dcterms:created>
  <dcterms:modified xsi:type="dcterms:W3CDTF">2023-06-06T11:44:00Z</dcterms:modified>
</cp:coreProperties>
</file>