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68" w:rsidRPr="00FE4B6B" w:rsidRDefault="003B4A68" w:rsidP="003B4A68">
      <w:pPr>
        <w:pStyle w:val="ab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FE4B6B">
        <w:rPr>
          <w:rFonts w:ascii="Times New Roman" w:hAnsi="Times New Roman"/>
          <w:b w:val="0"/>
          <w:sz w:val="28"/>
          <w:szCs w:val="28"/>
        </w:rPr>
        <w:t>Муниципальное бюджетное общеобразовательное учреждение</w:t>
      </w:r>
    </w:p>
    <w:p w:rsidR="003B4A68" w:rsidRPr="00FE4B6B" w:rsidRDefault="003B4A68" w:rsidP="003B4A68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>«Основная общеобразовательная школа п. Взлетный»</w:t>
      </w:r>
    </w:p>
    <w:p w:rsidR="003B4A68" w:rsidRPr="00FE4B6B" w:rsidRDefault="003B4A68" w:rsidP="003B4A68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>Энгельсского муницапального района Саратовской области</w:t>
      </w:r>
    </w:p>
    <w:p w:rsidR="003B4A68" w:rsidRPr="00FE4B6B" w:rsidRDefault="003B4A68" w:rsidP="003B4A68">
      <w:pPr>
        <w:pStyle w:val="a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>413169 п. Взлетный Энгельсского района Саратовской области</w:t>
      </w:r>
    </w:p>
    <w:p w:rsidR="003B4A68" w:rsidRPr="00FE4B6B" w:rsidRDefault="003B4A68" w:rsidP="003B4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A68" w:rsidRPr="00FE4B6B" w:rsidRDefault="003B4A68" w:rsidP="003B4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A68" w:rsidRDefault="003B4A68" w:rsidP="003B4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A68" w:rsidRDefault="003B4A68" w:rsidP="003B4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A68" w:rsidRDefault="003B4A68" w:rsidP="003B4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A68" w:rsidRDefault="003B4A68" w:rsidP="003B4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A68" w:rsidRDefault="003B4A68" w:rsidP="003B4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A68" w:rsidRDefault="003B4A68" w:rsidP="003B4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A68" w:rsidRPr="009C4D7D" w:rsidRDefault="003B4A68" w:rsidP="003B4A68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Викторина </w:t>
      </w:r>
    </w:p>
    <w:p w:rsidR="003B4A68" w:rsidRPr="009C4D7D" w:rsidRDefault="003B4A68" w:rsidP="003B4A6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  <w:r>
        <w:rPr>
          <w:rFonts w:ascii="Times New Roman" w:hAnsi="Times New Roman"/>
          <w:sz w:val="56"/>
          <w:szCs w:val="56"/>
        </w:rPr>
        <w:t>«Профессии</w:t>
      </w:r>
      <w:r w:rsidRPr="009C4D7D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>».</w:t>
      </w:r>
    </w:p>
    <w:p w:rsidR="003B4A68" w:rsidRPr="009C4D7D" w:rsidRDefault="003B4A68" w:rsidP="003B4A68">
      <w:pPr>
        <w:spacing w:after="0" w:line="240" w:lineRule="auto"/>
        <w:ind w:right="-4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9C4D7D">
        <w:rPr>
          <w:rFonts w:ascii="Times New Roman" w:eastAsia="Times New Roman" w:hAnsi="Times New Roman"/>
          <w:bCs/>
          <w:color w:val="000000"/>
          <w:sz w:val="56"/>
          <w:szCs w:val="56"/>
          <w:lang w:eastAsia="ru-RU"/>
        </w:rPr>
        <w:t>в ГПД 2-4классов</w:t>
      </w:r>
    </w:p>
    <w:p w:rsidR="003B4A68" w:rsidRPr="003C55A8" w:rsidRDefault="003B4A68" w:rsidP="003B4A68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3B4A68" w:rsidRPr="003C55A8" w:rsidRDefault="003B4A68" w:rsidP="003B4A68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3B4A68" w:rsidRPr="00CC0FD1" w:rsidRDefault="003B4A68" w:rsidP="003B4A68">
      <w:pPr>
        <w:rPr>
          <w:rFonts w:ascii="Times New Roman" w:hAnsi="Times New Roman"/>
          <w:sz w:val="28"/>
          <w:szCs w:val="28"/>
        </w:rPr>
      </w:pPr>
    </w:p>
    <w:p w:rsidR="003B4A68" w:rsidRPr="00FE4B6B" w:rsidRDefault="003B4A68" w:rsidP="003B4A68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>Подготовила:</w:t>
      </w:r>
    </w:p>
    <w:p w:rsidR="003B4A68" w:rsidRPr="00FE4B6B" w:rsidRDefault="003B4A68" w:rsidP="003B4A68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 xml:space="preserve">воспитатель группы </w:t>
      </w:r>
    </w:p>
    <w:p w:rsidR="003B4A68" w:rsidRDefault="003B4A68" w:rsidP="003B4A68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>продленного дня</w:t>
      </w:r>
    </w:p>
    <w:p w:rsidR="003B4A68" w:rsidRDefault="003B4A68" w:rsidP="003B4A68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>Ляшенко Л</w:t>
      </w:r>
      <w:r>
        <w:rPr>
          <w:rFonts w:ascii="Times New Roman" w:hAnsi="Times New Roman"/>
          <w:sz w:val="28"/>
          <w:szCs w:val="28"/>
        </w:rPr>
        <w:t>.Ю.</w:t>
      </w:r>
    </w:p>
    <w:p w:rsidR="003B4A68" w:rsidRDefault="003B4A68" w:rsidP="003B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A68" w:rsidRDefault="003B4A68" w:rsidP="003B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A6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8641080" cy="4076620"/>
            <wp:effectExtent l="19050" t="0" r="7620" b="0"/>
            <wp:docPr id="2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1080" cy="407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A68" w:rsidRPr="003B4A68" w:rsidRDefault="003B4A68" w:rsidP="003B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20E" w:rsidRPr="003B4A68" w:rsidRDefault="0093020E" w:rsidP="003B4A68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3B4A68">
        <w:rPr>
          <w:color w:val="010101"/>
          <w:sz w:val="28"/>
          <w:szCs w:val="28"/>
        </w:rPr>
        <w:t>Цель: Сформировать представление о профессиях родного края, как основы существования лесного края, села.</w:t>
      </w:r>
    </w:p>
    <w:p w:rsidR="0093020E" w:rsidRPr="003B4A68" w:rsidRDefault="0093020E" w:rsidP="003B4A68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3B4A68">
        <w:rPr>
          <w:color w:val="010101"/>
          <w:sz w:val="28"/>
          <w:szCs w:val="28"/>
        </w:rPr>
        <w:t>Задачи: Познакомить учащихся с понятиями: природные богатства, труд людей.</w:t>
      </w:r>
    </w:p>
    <w:p w:rsidR="0093020E" w:rsidRPr="003B4A68" w:rsidRDefault="0093020E" w:rsidP="003B4A68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3B4A68">
        <w:rPr>
          <w:color w:val="010101"/>
          <w:sz w:val="28"/>
          <w:szCs w:val="28"/>
        </w:rPr>
        <w:t>Расширить знания о предприятиях нашего поселка, профессиях родителей.</w:t>
      </w:r>
    </w:p>
    <w:p w:rsidR="0093020E" w:rsidRPr="003B4A68" w:rsidRDefault="0093020E" w:rsidP="003B4A68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3B4A68">
        <w:rPr>
          <w:color w:val="010101"/>
          <w:sz w:val="28"/>
          <w:szCs w:val="28"/>
        </w:rPr>
        <w:t>Учить кратко излагать свои мысли, развивать познавательный интерес, логическое мышление, коммуникативные способности учащихся.</w:t>
      </w:r>
    </w:p>
    <w:p w:rsidR="0093020E" w:rsidRPr="003B4A68" w:rsidRDefault="0093020E" w:rsidP="003B4A68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3B4A68">
        <w:rPr>
          <w:color w:val="010101"/>
          <w:sz w:val="28"/>
          <w:szCs w:val="28"/>
        </w:rPr>
        <w:t>Воспитывать бережное отношение к окружающей среде, уважение</w:t>
      </w:r>
    </w:p>
    <w:p w:rsidR="0093020E" w:rsidRPr="003B4A68" w:rsidRDefault="0093020E" w:rsidP="003B4A68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3B4A68">
        <w:rPr>
          <w:color w:val="010101"/>
          <w:sz w:val="28"/>
          <w:szCs w:val="28"/>
        </w:rPr>
        <w:t>к людям труда.</w:t>
      </w:r>
    </w:p>
    <w:p w:rsidR="0093020E" w:rsidRPr="003B4A68" w:rsidRDefault="0093020E" w:rsidP="003B4A68">
      <w:pPr>
        <w:pStyle w:val="a5"/>
        <w:spacing w:after="0" w:afterAutospacing="0"/>
        <w:jc w:val="center"/>
        <w:rPr>
          <w:color w:val="000000"/>
          <w:sz w:val="28"/>
          <w:szCs w:val="28"/>
        </w:rPr>
      </w:pPr>
      <w:r w:rsidRPr="003B4A68">
        <w:rPr>
          <w:color w:val="000000"/>
          <w:sz w:val="28"/>
          <w:szCs w:val="28"/>
        </w:rPr>
        <w:t>У меня растут года – будет мне семнадцать,</w:t>
      </w:r>
    </w:p>
    <w:p w:rsidR="0093020E" w:rsidRPr="003B4A68" w:rsidRDefault="0093020E" w:rsidP="003B4A68">
      <w:pPr>
        <w:pStyle w:val="a5"/>
        <w:spacing w:after="0" w:afterAutospacing="0"/>
        <w:jc w:val="center"/>
        <w:rPr>
          <w:color w:val="000000"/>
          <w:sz w:val="28"/>
          <w:szCs w:val="28"/>
        </w:rPr>
      </w:pPr>
      <w:r w:rsidRPr="003B4A68">
        <w:rPr>
          <w:color w:val="000000"/>
          <w:sz w:val="28"/>
          <w:szCs w:val="28"/>
        </w:rPr>
        <w:t>Где работать мне тогда, чем заниматься?(В. Маяковский)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lastRenderedPageBreak/>
        <w:t>Ведущий 1: Без чего нельзя прожить? — Правильно! Без еды и питья! А где все это взять? На кухне? В холодильнике? А в холодильник откуда еда и питье попадают? — Правильно — из магазина! ...А в магазин откуда? Знаешь? Некоторые продукты питания люди добывают в лесу или в море. Но уже в незапамятные времена люди не просто охотились на животных и собирали полезные растения, а научились специально разводить некоторые из них. Называется такое занятие — сельским хозяйством.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Ведущий 2: Работникам сельского хозяйства нужно много знать о растениях и животных, уметь правильно их выращивать и ухаживать за ними. Эти знания можно найти в книгах по сельскому хозяйству. Можно приобрести их в специальных сельскохозяйственных институтах, получить диплом агронома или ветеринара. Но это не все... Главное, что нужно, чтобы работать на земле, — это любить землю и все, что на ней растет! Ну и, конечно, нетрудно догадаться, что в наши дни работникам сельского хозяйства помогают машины. Тракторы, сеялки, комбайны, поливочные машины и еще много-много других.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Все профессии нужны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В сельском хозяйстве нашей страны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Умелые сильные руки нужны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Сельских профессий в мире не счесть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И каждой профессии слава и честь!</w:t>
      </w:r>
    </w:p>
    <w:p w:rsidR="0093020E" w:rsidRPr="003B4A68" w:rsidRDefault="0093020E" w:rsidP="003B4A68">
      <w:pPr>
        <w:pStyle w:val="a5"/>
        <w:shd w:val="clear" w:color="auto" w:fill="FFFFFF"/>
        <w:spacing w:before="292" w:beforeAutospacing="0" w:after="0" w:afterAutospacing="0"/>
        <w:rPr>
          <w:sz w:val="28"/>
          <w:szCs w:val="28"/>
        </w:rPr>
      </w:pPr>
      <w:r w:rsidRPr="003B4A68">
        <w:rPr>
          <w:sz w:val="28"/>
          <w:szCs w:val="28"/>
        </w:rPr>
        <w:t>Загадки: На работе день-деньской  Он командует рукой.</w:t>
      </w:r>
      <w:r w:rsidRPr="003B4A68">
        <w:rPr>
          <w:sz w:val="28"/>
          <w:szCs w:val="28"/>
        </w:rPr>
        <w:br/>
        <w:t>Поднимает та рука</w:t>
      </w:r>
      <w:r w:rsidR="003B4A68">
        <w:rPr>
          <w:sz w:val="28"/>
          <w:szCs w:val="28"/>
        </w:rPr>
        <w:t xml:space="preserve"> </w:t>
      </w:r>
      <w:r w:rsidRPr="003B4A68">
        <w:rPr>
          <w:sz w:val="28"/>
          <w:szCs w:val="28"/>
        </w:rPr>
        <w:t xml:space="preserve"> Сто пудов под облака. (крановщик) </w:t>
      </w:r>
    </w:p>
    <w:p w:rsidR="0093020E" w:rsidRPr="003B4A68" w:rsidRDefault="0093020E" w:rsidP="003B4A68">
      <w:pPr>
        <w:pStyle w:val="a5"/>
        <w:shd w:val="clear" w:color="auto" w:fill="FFFFFF"/>
        <w:spacing w:before="292" w:beforeAutospacing="0" w:after="0" w:afterAutospacing="0"/>
        <w:rPr>
          <w:sz w:val="28"/>
          <w:szCs w:val="28"/>
        </w:rPr>
      </w:pPr>
      <w:r w:rsidRPr="003B4A68">
        <w:rPr>
          <w:sz w:val="28"/>
          <w:szCs w:val="28"/>
        </w:rPr>
        <w:t>: Он отбойным молотком, Как огромным долотом,</w:t>
      </w:r>
    </w:p>
    <w:p w:rsidR="0093020E" w:rsidRPr="003B4A68" w:rsidRDefault="0093020E" w:rsidP="003B4A68">
      <w:pPr>
        <w:pStyle w:val="a5"/>
        <w:shd w:val="clear" w:color="auto" w:fill="FFFFFF"/>
        <w:spacing w:before="292" w:beforeAutospacing="0" w:after="0" w:afterAutospacing="0"/>
        <w:rPr>
          <w:sz w:val="28"/>
          <w:szCs w:val="28"/>
        </w:rPr>
      </w:pPr>
      <w:r w:rsidRPr="003B4A68">
        <w:rPr>
          <w:sz w:val="28"/>
          <w:szCs w:val="28"/>
        </w:rPr>
        <w:t>Уголь крошит под землёй.Отвечайте, кто такой?</w:t>
      </w:r>
      <w:r w:rsidRPr="003B4A68">
        <w:rPr>
          <w:b/>
          <w:bCs/>
          <w:sz w:val="28"/>
          <w:szCs w:val="28"/>
          <w:bdr w:val="none" w:sz="0" w:space="0" w:color="auto" w:frame="1"/>
        </w:rPr>
        <w:t>(Шахтёр)</w:t>
      </w:r>
    </w:p>
    <w:p w:rsidR="0093020E" w:rsidRPr="003B4A68" w:rsidRDefault="0093020E" w:rsidP="003B4A6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4A68">
        <w:rPr>
          <w:rFonts w:ascii="Times New Roman" w:hAnsi="Times New Roman" w:cs="Times New Roman"/>
          <w:sz w:val="28"/>
          <w:szCs w:val="28"/>
          <w:shd w:val="clear" w:color="auto" w:fill="FFFFFF"/>
        </w:rPr>
        <w:t>На станке детали точит</w:t>
      </w:r>
      <w:r w:rsidRPr="003B4A68">
        <w:rPr>
          <w:rFonts w:ascii="Times New Roman" w:hAnsi="Times New Roman" w:cs="Times New Roman"/>
          <w:sz w:val="28"/>
          <w:szCs w:val="28"/>
        </w:rPr>
        <w:br/>
      </w:r>
      <w:r w:rsidRPr="003B4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кадровый рабочий.</w:t>
      </w:r>
      <w:r w:rsidRPr="003B4A68">
        <w:rPr>
          <w:rFonts w:ascii="Times New Roman" w:hAnsi="Times New Roman" w:cs="Times New Roman"/>
          <w:sz w:val="28"/>
          <w:szCs w:val="28"/>
        </w:rPr>
        <w:br/>
      </w:r>
      <w:r w:rsidRPr="003B4A68">
        <w:rPr>
          <w:rFonts w:ascii="Times New Roman" w:hAnsi="Times New Roman" w:cs="Times New Roman"/>
          <w:sz w:val="28"/>
          <w:szCs w:val="28"/>
          <w:shd w:val="clear" w:color="auto" w:fill="FFFFFF"/>
        </w:rPr>
        <w:t> Без его умелых рук</w:t>
      </w:r>
      <w:r w:rsidRPr="003B4A68">
        <w:rPr>
          <w:rFonts w:ascii="Times New Roman" w:hAnsi="Times New Roman" w:cs="Times New Roman"/>
          <w:sz w:val="28"/>
          <w:szCs w:val="28"/>
        </w:rPr>
        <w:br/>
      </w:r>
      <w:r w:rsidRPr="003B4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собрать ни танк, ни плуг.(токарь)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4A68">
        <w:rPr>
          <w:sz w:val="28"/>
          <w:szCs w:val="28"/>
          <w:bdr w:val="none" w:sz="0" w:space="0" w:color="auto" w:frame="1"/>
        </w:rPr>
        <w:t>Говорим – огонь нам друг!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4A68">
        <w:rPr>
          <w:sz w:val="28"/>
          <w:szCs w:val="28"/>
          <w:bdr w:val="none" w:sz="0" w:space="0" w:color="auto" w:frame="1"/>
        </w:rPr>
        <w:t>  Но врагом он станет вдруг,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4A68">
        <w:rPr>
          <w:sz w:val="28"/>
          <w:szCs w:val="28"/>
          <w:bdr w:val="none" w:sz="0" w:space="0" w:color="auto" w:frame="1"/>
        </w:rPr>
        <w:t>  Если мы забудем,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4A68">
        <w:rPr>
          <w:sz w:val="28"/>
          <w:szCs w:val="28"/>
          <w:bdr w:val="none" w:sz="0" w:space="0" w:color="auto" w:frame="1"/>
        </w:rPr>
        <w:t>  Отомстит он людям.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4A68">
        <w:rPr>
          <w:sz w:val="28"/>
          <w:szCs w:val="28"/>
          <w:bdr w:val="none" w:sz="0" w:space="0" w:color="auto" w:frame="1"/>
        </w:rPr>
        <w:lastRenderedPageBreak/>
        <w:t xml:space="preserve"> Кто поможет нам в огне? (пожарный)</w:t>
      </w:r>
    </w:p>
    <w:p w:rsidR="0093020E" w:rsidRPr="003B4A68" w:rsidRDefault="0093020E" w:rsidP="003B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4A68">
        <w:rPr>
          <w:sz w:val="28"/>
          <w:szCs w:val="28"/>
          <w:bdr w:val="none" w:sz="0" w:space="0" w:color="auto" w:frame="1"/>
        </w:rPr>
        <w:t>Скажите, л</w:t>
      </w:r>
      <w:r w:rsidRPr="003B4A68">
        <w:rPr>
          <w:color w:val="000000"/>
          <w:sz w:val="28"/>
          <w:szCs w:val="28"/>
          <w:bdr w:val="none" w:sz="0" w:space="0" w:color="auto" w:frame="1"/>
        </w:rPr>
        <w:t>юди, каких профессий могут произносить фразу: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4A68">
        <w:rPr>
          <w:color w:val="000000"/>
          <w:sz w:val="28"/>
          <w:szCs w:val="28"/>
          <w:bdr w:val="none" w:sz="0" w:space="0" w:color="auto" w:frame="1"/>
        </w:rPr>
        <w:t>«Местное время 9 часов» </w:t>
      </w:r>
      <w:r w:rsidRPr="003B4A68">
        <w:rPr>
          <w:i/>
          <w:iCs/>
          <w:color w:val="000000"/>
          <w:sz w:val="28"/>
          <w:szCs w:val="28"/>
          <w:bdr w:val="none" w:sz="0" w:space="0" w:color="auto" w:frame="1"/>
        </w:rPr>
        <w:t>(диктор)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4A68">
        <w:rPr>
          <w:color w:val="000000"/>
          <w:sz w:val="28"/>
          <w:szCs w:val="28"/>
          <w:bdr w:val="none" w:sz="0" w:space="0" w:color="auto" w:frame="1"/>
        </w:rPr>
        <w:t>«Открой рот и скажи: А-а-а…» </w:t>
      </w:r>
      <w:r w:rsidRPr="003B4A68">
        <w:rPr>
          <w:i/>
          <w:iCs/>
          <w:color w:val="000000"/>
          <w:sz w:val="28"/>
          <w:szCs w:val="28"/>
          <w:bdr w:val="none" w:sz="0" w:space="0" w:color="auto" w:frame="1"/>
        </w:rPr>
        <w:t>(врач)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4A68">
        <w:rPr>
          <w:color w:val="000000"/>
          <w:sz w:val="28"/>
          <w:szCs w:val="28"/>
          <w:bdr w:val="none" w:sz="0" w:space="0" w:color="auto" w:frame="1"/>
        </w:rPr>
        <w:t>«Ты опять не убрал игрушки» </w:t>
      </w:r>
      <w:r w:rsidRPr="003B4A68">
        <w:rPr>
          <w:i/>
          <w:iCs/>
          <w:color w:val="000000"/>
          <w:sz w:val="28"/>
          <w:szCs w:val="28"/>
          <w:bdr w:val="none" w:sz="0" w:space="0" w:color="auto" w:frame="1"/>
        </w:rPr>
        <w:t>(воспитатель)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4A68">
        <w:rPr>
          <w:i/>
          <w:iCs/>
          <w:color w:val="000000"/>
          <w:sz w:val="28"/>
          <w:szCs w:val="28"/>
          <w:bdr w:val="none" w:sz="0" w:space="0" w:color="auto" w:frame="1"/>
        </w:rPr>
        <w:t>«</w:t>
      </w:r>
      <w:r w:rsidRPr="003B4A68">
        <w:rPr>
          <w:color w:val="000000"/>
          <w:sz w:val="28"/>
          <w:szCs w:val="28"/>
          <w:bdr w:val="none" w:sz="0" w:space="0" w:color="auto" w:frame="1"/>
        </w:rPr>
        <w:t>Открываем дневники и записываем домашнее задание</w:t>
      </w:r>
      <w:r w:rsidRPr="003B4A68">
        <w:rPr>
          <w:i/>
          <w:iCs/>
          <w:color w:val="000000"/>
          <w:sz w:val="28"/>
          <w:szCs w:val="28"/>
          <w:bdr w:val="none" w:sz="0" w:space="0" w:color="auto" w:frame="1"/>
        </w:rPr>
        <w:t>» (учитель)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4A68">
        <w:rPr>
          <w:i/>
          <w:iCs/>
          <w:color w:val="000000"/>
          <w:sz w:val="28"/>
          <w:szCs w:val="28"/>
          <w:bdr w:val="none" w:sz="0" w:space="0" w:color="auto" w:frame="1"/>
        </w:rPr>
        <w:t>«</w:t>
      </w:r>
      <w:r w:rsidRPr="003B4A68">
        <w:rPr>
          <w:color w:val="000000"/>
          <w:sz w:val="28"/>
          <w:szCs w:val="28"/>
          <w:bdr w:val="none" w:sz="0" w:space="0" w:color="auto" w:frame="1"/>
        </w:rPr>
        <w:t>Билетики, пожалуйста</w:t>
      </w:r>
      <w:r w:rsidRPr="003B4A68">
        <w:rPr>
          <w:i/>
          <w:iCs/>
          <w:color w:val="000000"/>
          <w:sz w:val="28"/>
          <w:szCs w:val="28"/>
          <w:bdr w:val="none" w:sz="0" w:space="0" w:color="auto" w:frame="1"/>
        </w:rPr>
        <w:t>!» (контролер)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4A68">
        <w:rPr>
          <w:color w:val="000000"/>
          <w:sz w:val="28"/>
          <w:szCs w:val="28"/>
          <w:bdr w:val="none" w:sz="0" w:space="0" w:color="auto" w:frame="1"/>
        </w:rPr>
        <w:t>«Не хватает соли» (</w:t>
      </w:r>
      <w:r w:rsidRPr="003B4A68">
        <w:rPr>
          <w:i/>
          <w:iCs/>
          <w:color w:val="000000"/>
          <w:sz w:val="28"/>
          <w:szCs w:val="28"/>
          <w:bdr w:val="none" w:sz="0" w:space="0" w:color="auto" w:frame="1"/>
        </w:rPr>
        <w:t>повар</w:t>
      </w:r>
      <w:r w:rsidRPr="003B4A68">
        <w:rPr>
          <w:color w:val="000000"/>
          <w:sz w:val="28"/>
          <w:szCs w:val="28"/>
          <w:bdr w:val="none" w:sz="0" w:space="0" w:color="auto" w:frame="1"/>
        </w:rPr>
        <w:t>)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4A68">
        <w:rPr>
          <w:color w:val="000000"/>
          <w:sz w:val="28"/>
          <w:szCs w:val="28"/>
          <w:bdr w:val="none" w:sz="0" w:space="0" w:color="auto" w:frame="1"/>
        </w:rPr>
        <w:t>«Какую прическу вы бы хотели?» (</w:t>
      </w:r>
      <w:r w:rsidRPr="003B4A68">
        <w:rPr>
          <w:i/>
          <w:iCs/>
          <w:color w:val="000000"/>
          <w:sz w:val="28"/>
          <w:szCs w:val="28"/>
          <w:bdr w:val="none" w:sz="0" w:space="0" w:color="auto" w:frame="1"/>
        </w:rPr>
        <w:t>парикмахер</w:t>
      </w:r>
      <w:r w:rsidRPr="003B4A68">
        <w:rPr>
          <w:color w:val="000000"/>
          <w:sz w:val="28"/>
          <w:szCs w:val="28"/>
          <w:bdr w:val="none" w:sz="0" w:space="0" w:color="auto" w:frame="1"/>
        </w:rPr>
        <w:t>)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4A68">
        <w:rPr>
          <w:color w:val="000000"/>
          <w:sz w:val="28"/>
          <w:szCs w:val="28"/>
          <w:bdr w:val="none" w:sz="0" w:space="0" w:color="auto" w:frame="1"/>
        </w:rPr>
        <w:t>«Ваши документы» (</w:t>
      </w:r>
      <w:r w:rsidRPr="003B4A68">
        <w:rPr>
          <w:i/>
          <w:iCs/>
          <w:color w:val="000000"/>
          <w:sz w:val="28"/>
          <w:szCs w:val="28"/>
          <w:bdr w:val="none" w:sz="0" w:space="0" w:color="auto" w:frame="1"/>
        </w:rPr>
        <w:t>полицейский</w:t>
      </w:r>
      <w:r w:rsidRPr="003B4A68">
        <w:rPr>
          <w:color w:val="000000"/>
          <w:sz w:val="28"/>
          <w:szCs w:val="28"/>
          <w:bdr w:val="none" w:sz="0" w:space="0" w:color="auto" w:frame="1"/>
        </w:rPr>
        <w:t>)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4A68">
        <w:rPr>
          <w:color w:val="000000"/>
          <w:sz w:val="28"/>
          <w:szCs w:val="28"/>
          <w:bdr w:val="none" w:sz="0" w:space="0" w:color="auto" w:frame="1"/>
        </w:rPr>
        <w:t>«Распишитесь в получении посылки» (</w:t>
      </w:r>
      <w:r w:rsidRPr="003B4A68">
        <w:rPr>
          <w:i/>
          <w:iCs/>
          <w:color w:val="000000"/>
          <w:sz w:val="28"/>
          <w:szCs w:val="28"/>
          <w:bdr w:val="none" w:sz="0" w:space="0" w:color="auto" w:frame="1"/>
        </w:rPr>
        <w:t>почтальон</w:t>
      </w:r>
      <w:r w:rsidRPr="003B4A68">
        <w:rPr>
          <w:color w:val="000000"/>
          <w:sz w:val="28"/>
          <w:szCs w:val="28"/>
          <w:bdr w:val="none" w:sz="0" w:space="0" w:color="auto" w:frame="1"/>
        </w:rPr>
        <w:t>)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4A68">
        <w:rPr>
          <w:sz w:val="28"/>
          <w:szCs w:val="28"/>
          <w:bdr w:val="none" w:sz="0" w:space="0" w:color="auto" w:frame="1"/>
        </w:rPr>
        <w:t> «Осторожно двери закрываются» (</w:t>
      </w:r>
      <w:r w:rsidRPr="003B4A68">
        <w:rPr>
          <w:i/>
          <w:iCs/>
          <w:sz w:val="28"/>
          <w:szCs w:val="28"/>
          <w:bdr w:val="none" w:sz="0" w:space="0" w:color="auto" w:frame="1"/>
        </w:rPr>
        <w:t>водитель</w:t>
      </w:r>
      <w:r w:rsidRPr="003B4A68">
        <w:rPr>
          <w:sz w:val="28"/>
          <w:szCs w:val="28"/>
          <w:bdr w:val="none" w:sz="0" w:space="0" w:color="auto" w:frame="1"/>
        </w:rPr>
        <w:t>) 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4A68">
        <w:rPr>
          <w:sz w:val="28"/>
          <w:szCs w:val="28"/>
          <w:bdr w:val="none" w:sz="0" w:space="0" w:color="auto" w:frame="1"/>
        </w:rPr>
        <w:t>« Да будет свет» (электрик)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4A68">
        <w:rPr>
          <w:sz w:val="28"/>
          <w:szCs w:val="28"/>
          <w:bdr w:val="none" w:sz="0" w:space="0" w:color="auto" w:frame="1"/>
        </w:rPr>
        <w:t>«Проходите на соседнюю кассу» (кассир)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4A68">
        <w:rPr>
          <w:sz w:val="28"/>
          <w:szCs w:val="28"/>
          <w:bdr w:val="none" w:sz="0" w:space="0" w:color="auto" w:frame="1"/>
        </w:rPr>
        <w:t>«Пристегните ремни безопасности» (водитель, шофёр)</w:t>
      </w:r>
    </w:p>
    <w:p w:rsidR="0093020E" w:rsidRPr="003B4A68" w:rsidRDefault="0093020E" w:rsidP="003B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A68">
        <w:rPr>
          <w:rFonts w:ascii="Times New Roman" w:hAnsi="Times New Roman" w:cs="Times New Roman"/>
          <w:sz w:val="28"/>
          <w:szCs w:val="28"/>
        </w:rPr>
        <w:t>Игра: Назвать профессии по алфавиту.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b/>
          <w:bCs/>
          <w:color w:val="000000"/>
          <w:sz w:val="28"/>
          <w:szCs w:val="28"/>
        </w:rPr>
        <w:t>Игра «Характеризуем профессию»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Каждая команда получает карточку с профессией.</w:t>
      </w:r>
      <w:r w:rsidRPr="003B4A68">
        <w:rPr>
          <w:color w:val="000000"/>
          <w:sz w:val="28"/>
          <w:szCs w:val="28"/>
        </w:rPr>
        <w:br/>
        <w:t>Необходимо написать 2 прилагательных, 3 глагола и фразу, которые характеризуют профессию. Максимальный балл за это задание 5 баллов. ЭКОНОМИСТ, ОЗЕЛЕНИТЕЛЬ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Например,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Бдительный, бесстрашный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Контактирует, организовывает, приказывает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Награждают, присваивая звание (полицейский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b/>
          <w:bCs/>
          <w:color w:val="212529"/>
          <w:sz w:val="28"/>
          <w:szCs w:val="28"/>
        </w:rPr>
        <w:t>Игра «Отгадай профессию по описанию»</w:t>
      </w:r>
      <w:r w:rsidRPr="003B4A68">
        <w:rPr>
          <w:b/>
          <w:bCs/>
          <w:color w:val="212529"/>
          <w:sz w:val="28"/>
          <w:szCs w:val="28"/>
        </w:rPr>
        <w:br/>
      </w:r>
      <w:r w:rsidRPr="003B4A68">
        <w:rPr>
          <w:color w:val="000000"/>
          <w:sz w:val="28"/>
          <w:szCs w:val="28"/>
        </w:rPr>
        <w:t>За каждую угаданную профессию начисляется 1 балл.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К труженикам этой профессии напрямую относятся слова М.В.Ломоносова: «…в земных недрах пространство, и богато царствует натура… Металлы и минералы сами во двор не придут – требуют глаз и рук для своего прииску». Высокие медицинские требования предъявляются к людям этой профессии, так как в течение всей рабочей смены они вынуждены находится глубоко под землей. </w:t>
      </w:r>
      <w:r w:rsidRPr="003B4A68">
        <w:rPr>
          <w:b/>
          <w:bCs/>
          <w:color w:val="000000"/>
          <w:sz w:val="28"/>
          <w:szCs w:val="28"/>
        </w:rPr>
        <w:t>(Горняк, шахтёр).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b/>
          <w:bCs/>
          <w:color w:val="212529"/>
          <w:sz w:val="28"/>
          <w:szCs w:val="28"/>
        </w:rPr>
        <w:lastRenderedPageBreak/>
        <w:t>«Блицопрос»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За каждый правильный ответ начисляется 1 балл.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b/>
          <w:bCs/>
          <w:color w:val="000000"/>
          <w:sz w:val="28"/>
          <w:szCs w:val="28"/>
        </w:rPr>
        <w:t>1.Какой писатель познакомил детишек всего мира с тем, чем пахнут ремёсла?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а) Агния Барто; б) Сергей Михалков; в) Джанни Родари.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b/>
          <w:bCs/>
          <w:color w:val="000000"/>
          <w:sz w:val="28"/>
          <w:szCs w:val="28"/>
        </w:rPr>
        <w:t>2.Где работает брокер?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а) в банке; б)на бирже; в)на ипподроме.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b/>
          <w:bCs/>
          <w:color w:val="000000"/>
          <w:sz w:val="28"/>
          <w:szCs w:val="28"/>
        </w:rPr>
        <w:t>З.Зачем мужчина обращается к флористу?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а) за табаком; б)за цветами; в)за морепродуктами.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b/>
          <w:bCs/>
          <w:color w:val="000000"/>
          <w:sz w:val="28"/>
          <w:szCs w:val="28"/>
        </w:rPr>
        <w:t>4.Представители какой профессии в середине века успешно заменяли врачей?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а) кузнецы; б)цирюльники; в)алхимки.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b/>
          <w:bCs/>
          <w:color w:val="000000"/>
          <w:sz w:val="28"/>
          <w:szCs w:val="28"/>
        </w:rPr>
        <w:t>5.Где работает крупье?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а) в казино; б)на конюшне; в)на мельнице.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b/>
          <w:bCs/>
          <w:color w:val="000000"/>
          <w:sz w:val="28"/>
          <w:szCs w:val="28"/>
        </w:rPr>
        <w:t>6.Как называется ученый, исследующий духовную культуру народа?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а) культиватор; б)культуролог; в)культурист.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b/>
          <w:bCs/>
          <w:color w:val="000000"/>
          <w:sz w:val="28"/>
          <w:szCs w:val="28"/>
        </w:rPr>
        <w:t>7.С представителем какой уважаемой профессии сравнивают грязнулю?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а) трубочист; б)шахтёр; в)нефтяник.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b/>
          <w:bCs/>
          <w:color w:val="000000"/>
          <w:sz w:val="28"/>
          <w:szCs w:val="28"/>
        </w:rPr>
        <w:t>8.Кто в больнице погружает в глубокий сон пациента перед операцией?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а) физиотерапевт; б)гипнотизёр; в)анестезиолог.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b/>
          <w:bCs/>
          <w:color w:val="000000"/>
          <w:sz w:val="28"/>
          <w:szCs w:val="28"/>
        </w:rPr>
        <w:t>9.Представитель какой профессии в послереволюционной России назывался Шкрабом?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а) посудомойка; б)сторож; в)учитель (шкраб- школьный работник)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b/>
          <w:bCs/>
          <w:color w:val="000000"/>
          <w:sz w:val="28"/>
          <w:szCs w:val="28"/>
        </w:rPr>
        <w:t>10.Как называется специалист по монтажу в кинематографии?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а)монтажёр; б)монтёр; в)монтажист.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b/>
          <w:bCs/>
          <w:color w:val="000000"/>
          <w:sz w:val="28"/>
          <w:szCs w:val="28"/>
        </w:rPr>
        <w:t>11.Что делает визажист?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а) визы; б)пластические операции; в)макияж.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b/>
          <w:bCs/>
          <w:color w:val="000000"/>
          <w:sz w:val="28"/>
          <w:szCs w:val="28"/>
        </w:rPr>
        <w:t>12.Как называется артист, объявляющий и комментирующий номера эстрадной программы?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а)спикер; б)конферансье; в)диктор.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b/>
          <w:bCs/>
          <w:color w:val="000000"/>
          <w:sz w:val="28"/>
          <w:szCs w:val="28"/>
        </w:rPr>
        <w:t>13.Ктодолжен заверить завещание, чтобы оно вступило в законную силу?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а)прокурор; б)адвокат; в)нотариус.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b/>
          <w:bCs/>
          <w:color w:val="000000"/>
          <w:sz w:val="28"/>
          <w:szCs w:val="28"/>
        </w:rPr>
        <w:t>14.Кто осуществляет в суде защиту подсудимого?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а)прокурор; б)адвокат; в)следователь. 15.Кто из перечисленных лиц работает в аптеке? а)провизор; б)прозектор; в)проректор.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lastRenderedPageBreak/>
        <w:t>Как вы думаете, нужно ли вам уже сейчас задуматься о выборе будущей профессии?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Что вам больше всего понравилось?</w:t>
      </w:r>
    </w:p>
    <w:p w:rsidR="0093020E" w:rsidRPr="003B4A68" w:rsidRDefault="003B4A68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 xml:space="preserve">Что из нашего мероприятия </w:t>
      </w:r>
      <w:r w:rsidR="0093020E" w:rsidRPr="003B4A68">
        <w:rPr>
          <w:color w:val="000000"/>
          <w:sz w:val="28"/>
          <w:szCs w:val="28"/>
        </w:rPr>
        <w:t>вам пригодиться для выбора будущей профессии?</w:t>
      </w:r>
    </w:p>
    <w:p w:rsidR="0093020E" w:rsidRPr="003B4A68" w:rsidRDefault="0093020E" w:rsidP="003B4A68">
      <w:pPr>
        <w:pStyle w:val="a5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B4A68">
        <w:rPr>
          <w:color w:val="000000"/>
          <w:sz w:val="28"/>
          <w:szCs w:val="28"/>
        </w:rPr>
        <w:t> «Выбор профессии – это ответственный шаг в жизни каждого человека. Но какую бы профессию вы ни выбрали, вам всегда пригодятся знания, полученные в школе. Поэтому постарайтесь уже сейчас определить область ваших интересов, больше читайте, набирайтесь опыта и знаний. Для этого нужно пробовать себя в самых разных областях. Как хорошо заметил один мудрец: «Чтобы не ошибаться, нужно иметь опыт. Чтобы иметь опыт, нужно ошибаться».</w:t>
      </w:r>
    </w:p>
    <w:p w:rsidR="0093020E" w:rsidRPr="003B4A68" w:rsidRDefault="0093020E" w:rsidP="003B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020E" w:rsidRPr="003B4A68" w:rsidSect="003B4A68">
      <w:pgSz w:w="16838" w:h="11906" w:orient="landscape"/>
      <w:pgMar w:top="851" w:right="1670" w:bottom="85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BB9" w:rsidRDefault="005C4BB9" w:rsidP="003B4A68">
      <w:pPr>
        <w:spacing w:after="0" w:line="240" w:lineRule="auto"/>
      </w:pPr>
      <w:r>
        <w:separator/>
      </w:r>
    </w:p>
  </w:endnote>
  <w:endnote w:type="continuationSeparator" w:id="1">
    <w:p w:rsidR="005C4BB9" w:rsidRDefault="005C4BB9" w:rsidP="003B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BB9" w:rsidRDefault="005C4BB9" w:rsidP="003B4A68">
      <w:pPr>
        <w:spacing w:after="0" w:line="240" w:lineRule="auto"/>
      </w:pPr>
      <w:r>
        <w:separator/>
      </w:r>
    </w:p>
  </w:footnote>
  <w:footnote w:type="continuationSeparator" w:id="1">
    <w:p w:rsidR="005C4BB9" w:rsidRDefault="005C4BB9" w:rsidP="003B4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A5B"/>
    <w:rsid w:val="003B4A68"/>
    <w:rsid w:val="005630ED"/>
    <w:rsid w:val="005A67AE"/>
    <w:rsid w:val="005C4BB9"/>
    <w:rsid w:val="00740433"/>
    <w:rsid w:val="0093020E"/>
    <w:rsid w:val="00C2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A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3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B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4A68"/>
  </w:style>
  <w:style w:type="paragraph" w:styleId="a8">
    <w:name w:val="footer"/>
    <w:basedOn w:val="a"/>
    <w:link w:val="a9"/>
    <w:uiPriority w:val="99"/>
    <w:semiHidden/>
    <w:unhideWhenUsed/>
    <w:rsid w:val="003B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4A68"/>
  </w:style>
  <w:style w:type="paragraph" w:styleId="aa">
    <w:name w:val="List"/>
    <w:basedOn w:val="a"/>
    <w:uiPriority w:val="99"/>
    <w:unhideWhenUsed/>
    <w:rsid w:val="003B4A68"/>
    <w:pPr>
      <w:ind w:left="283" w:hanging="283"/>
      <w:contextualSpacing/>
    </w:pPr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ac"/>
    <w:uiPriority w:val="10"/>
    <w:qFormat/>
    <w:rsid w:val="003B4A6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B4A6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99"/>
    <w:unhideWhenUsed/>
    <w:rsid w:val="003B4A68"/>
    <w:pPr>
      <w:spacing w:after="120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rsid w:val="003B4A68"/>
    <w:rPr>
      <w:rFonts w:ascii="Calibri" w:eastAsia="Calibri" w:hAnsi="Calibri" w:cs="Times New Roman"/>
    </w:rPr>
  </w:style>
  <w:style w:type="paragraph" w:styleId="af">
    <w:name w:val="Subtitle"/>
    <w:basedOn w:val="a"/>
    <w:next w:val="a"/>
    <w:link w:val="af0"/>
    <w:uiPriority w:val="11"/>
    <w:qFormat/>
    <w:rsid w:val="003B4A6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B4A68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Ляшенко</dc:creator>
  <cp:lastModifiedBy>Ляшенко</cp:lastModifiedBy>
  <cp:revision>3</cp:revision>
  <dcterms:created xsi:type="dcterms:W3CDTF">2024-11-26T14:35:00Z</dcterms:created>
  <dcterms:modified xsi:type="dcterms:W3CDTF">2024-12-01T07:29:00Z</dcterms:modified>
</cp:coreProperties>
</file>